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AE08B" w14:textId="77777777" w:rsidR="0075248A" w:rsidRDefault="0075248A" w:rsidP="0075248A">
      <w:pPr>
        <w:spacing w:after="0"/>
        <w:rPr>
          <w:rFonts w:eastAsia="Calibri"/>
          <w:b/>
        </w:rPr>
      </w:pPr>
      <w:r>
        <w:rPr>
          <w:rFonts w:eastAsia="Calibri"/>
        </w:rPr>
        <w:t>TRUNG TÂM Y TẾ QUẢNG XƯƠNG</w:t>
      </w:r>
    </w:p>
    <w:p w14:paraId="4714DAC9" w14:textId="4AD7BF73" w:rsidR="0075248A" w:rsidRDefault="0075248A" w:rsidP="0075248A">
      <w:pPr>
        <w:spacing w:after="0"/>
        <w:rPr>
          <w:rFonts w:eastAsia="Calibri"/>
          <w:b/>
        </w:rPr>
      </w:pPr>
      <w:r>
        <w:rPr>
          <w:rFonts w:eastAsia="Calibri"/>
          <w:b/>
        </w:rPr>
        <w:t xml:space="preserve">  </w:t>
      </w:r>
      <w:r w:rsidR="00897CCE">
        <w:rPr>
          <w:rFonts w:eastAsia="Calibri"/>
          <w:b/>
        </w:rPr>
        <w:t>TR</w:t>
      </w:r>
      <w:r w:rsidR="00897CCE" w:rsidRPr="00897CCE">
        <w:rPr>
          <w:rFonts w:eastAsia="Calibri"/>
          <w:b/>
        </w:rPr>
        <w:t>ẠM</w:t>
      </w:r>
      <w:r w:rsidR="00897CCE">
        <w:rPr>
          <w:rFonts w:eastAsia="Calibri"/>
          <w:b/>
        </w:rPr>
        <w:t xml:space="preserve"> Y T</w:t>
      </w:r>
      <w:r w:rsidR="00897CCE" w:rsidRPr="00897CCE">
        <w:rPr>
          <w:rFonts w:eastAsia="Calibri"/>
          <w:b/>
        </w:rPr>
        <w:t>Ế</w:t>
      </w:r>
      <w:r w:rsidR="00897CCE">
        <w:rPr>
          <w:rFonts w:eastAsia="Calibri"/>
          <w:b/>
        </w:rPr>
        <w:t xml:space="preserve"> QU</w:t>
      </w:r>
      <w:r w:rsidR="00897CCE" w:rsidRPr="00897CCE">
        <w:rPr>
          <w:rFonts w:eastAsia="Calibri"/>
          <w:b/>
        </w:rPr>
        <w:t>ẢNG</w:t>
      </w:r>
      <w:r w:rsidR="00897CCE">
        <w:rPr>
          <w:rFonts w:eastAsia="Calibri"/>
          <w:b/>
        </w:rPr>
        <w:t xml:space="preserve"> NINH</w:t>
      </w:r>
      <w:r>
        <w:rPr>
          <w:rFonts w:eastAsia="Calibri"/>
          <w:b/>
        </w:rPr>
        <w:t xml:space="preserve">                  </w:t>
      </w:r>
    </w:p>
    <w:p w14:paraId="061A23E5" w14:textId="69A95601" w:rsidR="0075248A" w:rsidRDefault="0075248A" w:rsidP="0075248A">
      <w:pPr>
        <w:tabs>
          <w:tab w:val="left" w:pos="4442"/>
          <w:tab w:val="center" w:pos="4914"/>
        </w:tabs>
        <w:spacing w:after="0"/>
        <w:rPr>
          <w:b/>
        </w:rPr>
      </w:pPr>
      <w:r>
        <w:rPr>
          <w:i/>
          <w:color w:val="000000"/>
          <w:lang w:val="vi-VN"/>
        </w:rPr>
        <w:t xml:space="preserve">                                                         </w:t>
      </w:r>
      <w:r>
        <w:rPr>
          <w:i/>
          <w:color w:val="000000"/>
        </w:rPr>
        <w:t xml:space="preserve">Quảng </w:t>
      </w:r>
      <w:r w:rsidR="00897CCE">
        <w:rPr>
          <w:i/>
          <w:color w:val="000000"/>
        </w:rPr>
        <w:t>Ninh</w:t>
      </w:r>
      <w:r>
        <w:rPr>
          <w:i/>
          <w:color w:val="000000"/>
        </w:rPr>
        <w:t>, ngày</w:t>
      </w:r>
      <w:r>
        <w:rPr>
          <w:i/>
          <w:color w:val="000000"/>
          <w:lang w:val="vi-VN"/>
        </w:rPr>
        <w:t xml:space="preserve"> </w:t>
      </w:r>
      <w:r w:rsidR="00D15546">
        <w:rPr>
          <w:i/>
          <w:color w:val="000000"/>
          <w:lang w:val="en-GB"/>
        </w:rPr>
        <w:t>08</w:t>
      </w:r>
      <w:r w:rsidR="00897CCE">
        <w:rPr>
          <w:i/>
          <w:color w:val="000000"/>
          <w:lang w:val="en-GB"/>
        </w:rPr>
        <w:t xml:space="preserve"> </w:t>
      </w:r>
      <w:r w:rsidRPr="00D05405">
        <w:rPr>
          <w:i/>
          <w:color w:val="000000"/>
        </w:rPr>
        <w:t xml:space="preserve">tháng </w:t>
      </w:r>
      <w:r w:rsidR="000178F0">
        <w:rPr>
          <w:i/>
          <w:color w:val="000000"/>
          <w:lang w:val="en-GB"/>
        </w:rPr>
        <w:t>0</w:t>
      </w:r>
      <w:r w:rsidR="00D15546">
        <w:rPr>
          <w:i/>
          <w:color w:val="000000"/>
          <w:lang w:val="en-GB"/>
        </w:rPr>
        <w:t>2</w:t>
      </w:r>
      <w:r>
        <w:rPr>
          <w:i/>
          <w:color w:val="000000"/>
          <w:lang w:val="vi-VN"/>
        </w:rPr>
        <w:t xml:space="preserve"> </w:t>
      </w:r>
      <w:r>
        <w:rPr>
          <w:i/>
          <w:color w:val="000000"/>
        </w:rPr>
        <w:t>năm 202</w:t>
      </w:r>
      <w:r w:rsidR="00897CCE">
        <w:rPr>
          <w:i/>
          <w:color w:val="000000"/>
        </w:rPr>
        <w:t>5</w:t>
      </w:r>
      <w:r>
        <w:rPr>
          <w:rFonts w:eastAsia="Calibri"/>
          <w:b/>
        </w:rPr>
        <w:tab/>
      </w:r>
      <w:r>
        <w:rPr>
          <w:noProof/>
          <w:szCs w:val="26"/>
        </w:rPr>
        <mc:AlternateContent>
          <mc:Choice Requires="wps">
            <w:drawing>
              <wp:anchor distT="4294967295" distB="4294967295" distL="114300" distR="114300" simplePos="0" relativeHeight="251659264" behindDoc="0" locked="0" layoutInCell="1" allowOverlap="1" wp14:anchorId="15457617" wp14:editId="24D0184A">
                <wp:simplePos x="0" y="0"/>
                <wp:positionH relativeFrom="column">
                  <wp:posOffset>603885</wp:posOffset>
                </wp:positionH>
                <wp:positionV relativeFrom="paragraph">
                  <wp:posOffset>5714</wp:posOffset>
                </wp:positionV>
                <wp:extent cx="1268095" cy="0"/>
                <wp:effectExtent l="0" t="0" r="2730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CBF559" id="_x0000_t32" coordsize="21600,21600" o:spt="32" o:oned="t" path="m,l21600,21600e" filled="f">
                <v:path arrowok="t" fillok="f" o:connecttype="none"/>
                <o:lock v:ext="edit" shapetype="t"/>
              </v:shapetype>
              <v:shape id="Straight Arrow Connector 9" o:spid="_x0000_s1026" type="#_x0000_t32" style="position:absolute;margin-left:47.55pt;margin-top:.45pt;width:99.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"/>
            </w:pict>
          </mc:Fallback>
        </mc:AlternateContent>
      </w:r>
    </w:p>
    <w:p w14:paraId="33DFB79F" w14:textId="77777777" w:rsidR="0075248A" w:rsidRPr="00B570A1" w:rsidRDefault="0075248A" w:rsidP="0075248A">
      <w:pPr>
        <w:spacing w:after="0"/>
        <w:jc w:val="center"/>
        <w:rPr>
          <w:b/>
          <w:szCs w:val="32"/>
        </w:rPr>
      </w:pPr>
      <w:r>
        <w:rPr>
          <w:b/>
          <w:szCs w:val="32"/>
        </w:rPr>
        <w:t xml:space="preserve">BÀI </w:t>
      </w:r>
      <w:r w:rsidRPr="00B570A1">
        <w:rPr>
          <w:b/>
          <w:szCs w:val="32"/>
        </w:rPr>
        <w:t>TRUYỀN</w:t>
      </w:r>
      <w:r>
        <w:rPr>
          <w:b/>
          <w:szCs w:val="32"/>
        </w:rPr>
        <w:t xml:space="preserve"> THÔNG</w:t>
      </w:r>
    </w:p>
    <w:p w14:paraId="289427C7" w14:textId="77777777" w:rsidR="0075248A" w:rsidRDefault="0075248A" w:rsidP="0075248A">
      <w:pPr>
        <w:spacing w:after="0"/>
        <w:jc w:val="center"/>
        <w:rPr>
          <w:b/>
        </w:rPr>
      </w:pPr>
      <w:r>
        <w:rPr>
          <w:b/>
        </w:rPr>
        <w:t>BỆNH CÚM VÀ CÁCH PHÒNG TRÁNH</w:t>
      </w:r>
    </w:p>
    <w:p w14:paraId="56C6CF0A" w14:textId="77777777" w:rsidR="0075248A" w:rsidRDefault="0075248A" w:rsidP="0075248A">
      <w:pPr>
        <w:shd w:val="clear" w:color="auto" w:fill="FFFFFF"/>
        <w:spacing w:after="0" w:line="312" w:lineRule="auto"/>
        <w:jc w:val="both"/>
        <w:rPr>
          <w:b/>
          <w:i/>
          <w:color w:val="000000"/>
        </w:rPr>
      </w:pPr>
    </w:p>
    <w:p w14:paraId="240192FE" w14:textId="77777777" w:rsidR="0075248A" w:rsidRDefault="0075248A" w:rsidP="0075248A">
      <w:pPr>
        <w:shd w:val="clear" w:color="auto" w:fill="FFFFFF"/>
        <w:spacing w:after="0" w:line="312" w:lineRule="auto"/>
        <w:ind w:firstLine="720"/>
        <w:jc w:val="both"/>
        <w:rPr>
          <w:b/>
          <w:i/>
          <w:color w:val="000000"/>
        </w:rPr>
      </w:pPr>
      <w:r>
        <w:rPr>
          <w:b/>
          <w:i/>
          <w:color w:val="000000"/>
        </w:rPr>
        <w:t>Kính thưa bà con nhân dân!</w:t>
      </w:r>
    </w:p>
    <w:p w14:paraId="6B70E460" w14:textId="284A7651" w:rsidR="0075248A" w:rsidRPr="00210FA9" w:rsidRDefault="0075248A" w:rsidP="0075248A">
      <w:pPr>
        <w:shd w:val="clear" w:color="auto" w:fill="FFFFFF"/>
        <w:spacing w:after="0" w:line="300" w:lineRule="atLeast"/>
        <w:ind w:firstLine="720"/>
        <w:jc w:val="both"/>
        <w:textAlignment w:val="baseline"/>
        <w:rPr>
          <w:rFonts w:eastAsia="Times New Roman" w:cs="Times New Roman"/>
          <w:szCs w:val="28"/>
          <w:bdr w:val="none" w:sz="0" w:space="0" w:color="auto" w:frame="1"/>
          <w:lang w:val="vi-VN"/>
        </w:rPr>
      </w:pPr>
      <w:r w:rsidRPr="00210FA9">
        <w:rPr>
          <w:rFonts w:cs="Times New Roman"/>
          <w:color w:val="000000"/>
          <w:szCs w:val="28"/>
          <w:shd w:val="clear" w:color="auto" w:fill="FFFFFF"/>
        </w:rPr>
        <w:t>Trước tình hình biến đổi khí hậu đang xả</w:t>
      </w:r>
      <w:r>
        <w:rPr>
          <w:rFonts w:cs="Times New Roman"/>
          <w:color w:val="000000"/>
          <w:szCs w:val="28"/>
          <w:shd w:val="clear" w:color="auto" w:fill="FFFFFF"/>
        </w:rPr>
        <w:t>y ra</w:t>
      </w:r>
      <w:r w:rsidRPr="00210FA9">
        <w:rPr>
          <w:rFonts w:cs="Times New Roman"/>
          <w:color w:val="000000"/>
          <w:szCs w:val="28"/>
          <w:shd w:val="clear" w:color="auto" w:fill="FFFFFF"/>
        </w:rPr>
        <w:t xml:space="preserve"> </w:t>
      </w:r>
      <w:r>
        <w:rPr>
          <w:rFonts w:eastAsia="Times New Roman" w:cs="Times New Roman"/>
          <w:szCs w:val="28"/>
          <w:bdr w:val="none" w:sz="0" w:space="0" w:color="auto" w:frame="1"/>
          <w:lang w:val="vi-VN"/>
        </w:rPr>
        <w:t>t</w:t>
      </w:r>
      <w:r w:rsidRPr="00210FA9">
        <w:rPr>
          <w:rFonts w:eastAsia="Times New Roman" w:cs="Times New Roman"/>
          <w:szCs w:val="28"/>
          <w:bdr w:val="none" w:sz="0" w:space="0" w:color="auto" w:frame="1"/>
          <w:lang w:val="vi-VN"/>
        </w:rPr>
        <w:t>hời tiế</w:t>
      </w:r>
      <w:r>
        <w:rPr>
          <w:rFonts w:eastAsia="Times New Roman" w:cs="Times New Roman"/>
          <w:szCs w:val="28"/>
          <w:bdr w:val="none" w:sz="0" w:space="0" w:color="auto" w:frame="1"/>
          <w:lang w:val="vi-VN"/>
        </w:rPr>
        <w:t>t thay đổi thất thường</w:t>
      </w:r>
      <w:r>
        <w:rPr>
          <w:rFonts w:cs="Times New Roman"/>
          <w:color w:val="000000"/>
          <w:szCs w:val="28"/>
          <w:shd w:val="clear" w:color="auto" w:fill="FFFFFF"/>
          <w:lang w:val="vi-VN"/>
        </w:rPr>
        <w:t xml:space="preserve"> l</w:t>
      </w:r>
      <w:r>
        <w:rPr>
          <w:rFonts w:cs="Times New Roman"/>
          <w:color w:val="000000"/>
          <w:szCs w:val="28"/>
          <w:shd w:val="clear" w:color="auto" w:fill="FFFFFF"/>
        </w:rPr>
        <w:t xml:space="preserve">úc này </w:t>
      </w:r>
      <w:r>
        <w:rPr>
          <w:rFonts w:cs="Times New Roman"/>
          <w:color w:val="000000"/>
          <w:szCs w:val="28"/>
          <w:shd w:val="clear" w:color="auto" w:fill="FFFFFF"/>
          <w:lang w:val="vi-VN"/>
        </w:rPr>
        <w:t>cơ thể</w:t>
      </w:r>
      <w:r w:rsidRPr="00210FA9">
        <w:rPr>
          <w:rFonts w:cs="Times New Roman"/>
          <w:color w:val="000000"/>
          <w:szCs w:val="28"/>
          <w:shd w:val="clear" w:color="auto" w:fill="FFFFFF"/>
        </w:rPr>
        <w:t xml:space="preserve"> dễ bị</w:t>
      </w:r>
      <w:r>
        <w:rPr>
          <w:rFonts w:cs="Times New Roman"/>
          <w:color w:val="000000"/>
          <w:szCs w:val="28"/>
          <w:shd w:val="clear" w:color="auto" w:fill="FFFFFF"/>
          <w:lang w:val="vi-VN"/>
        </w:rPr>
        <w:t xml:space="preserve"> nhiễm bệnh trong đó có bệnh cúm</w:t>
      </w:r>
      <w:r w:rsidRPr="00210FA9">
        <w:rPr>
          <w:rFonts w:cs="Times New Roman"/>
          <w:color w:val="000000"/>
          <w:szCs w:val="28"/>
          <w:shd w:val="clear" w:color="auto" w:fill="FFFFFF"/>
        </w:rPr>
        <w:t>.</w:t>
      </w:r>
      <w:r>
        <w:rPr>
          <w:rFonts w:eastAsia="Times New Roman" w:cs="Times New Roman"/>
          <w:szCs w:val="28"/>
          <w:bdr w:val="none" w:sz="0" w:space="0" w:color="auto" w:frame="1"/>
          <w:lang w:val="vi-VN"/>
        </w:rPr>
        <w:t xml:space="preserve"> </w:t>
      </w:r>
      <w:r w:rsidRPr="00210FA9">
        <w:rPr>
          <w:rFonts w:eastAsia="Times New Roman" w:cs="Times New Roman"/>
          <w:szCs w:val="28"/>
          <w:bdr w:val="none" w:sz="0" w:space="0" w:color="auto" w:frame="1"/>
          <w:lang w:val="vi-VN"/>
        </w:rPr>
        <w:t xml:space="preserve">Cúm có nguy cơ lây lan và bùng phát rất cao. </w:t>
      </w:r>
      <w:r>
        <w:rPr>
          <w:rFonts w:eastAsia="Times New Roman" w:cs="Times New Roman"/>
          <w:szCs w:val="28"/>
          <w:bdr w:val="none" w:sz="0" w:space="0" w:color="auto" w:frame="1"/>
        </w:rPr>
        <w:t xml:space="preserve">Bệnh thường xảy ra ở mọi lứa tuổi;  ở những nơi tập trung đông người </w:t>
      </w:r>
      <w:r w:rsidRPr="00276B0D">
        <w:rPr>
          <w:rFonts w:eastAsia="Times New Roman" w:cs="Times New Roman"/>
          <w:szCs w:val="28"/>
          <w:bdr w:val="none" w:sz="0" w:space="0" w:color="auto" w:frame="1"/>
        </w:rPr>
        <w:t>thì nguy cơ</w:t>
      </w:r>
      <w:r>
        <w:rPr>
          <w:rFonts w:eastAsia="Times New Roman" w:cs="Times New Roman"/>
          <w:szCs w:val="28"/>
          <w:bdr w:val="none" w:sz="0" w:space="0" w:color="auto" w:frame="1"/>
        </w:rPr>
        <w:t xml:space="preserve"> bùng phát dịch càng cao</w:t>
      </w:r>
      <w:r w:rsidRPr="00276B0D">
        <w:rPr>
          <w:rFonts w:eastAsia="Times New Roman" w:cs="Times New Roman"/>
          <w:szCs w:val="28"/>
          <w:bdr w:val="none" w:sz="0" w:space="0" w:color="auto" w:frame="1"/>
        </w:rPr>
        <w:t>. Chính vì vậy để có biện pháp phòng</w:t>
      </w:r>
      <w:r>
        <w:rPr>
          <w:rFonts w:eastAsia="Times New Roman" w:cs="Times New Roman"/>
          <w:szCs w:val="28"/>
          <w:bdr w:val="none" w:sz="0" w:space="0" w:color="auto" w:frame="1"/>
        </w:rPr>
        <w:t>, chống bệnh</w:t>
      </w:r>
      <w:r w:rsidRPr="00276B0D">
        <w:rPr>
          <w:rFonts w:eastAsia="Times New Roman" w:cs="Times New Roman"/>
          <w:szCs w:val="28"/>
          <w:bdr w:val="none" w:sz="0" w:space="0" w:color="auto" w:frame="1"/>
        </w:rPr>
        <w:t xml:space="preserve"> tố</w:t>
      </w:r>
      <w:r>
        <w:rPr>
          <w:rFonts w:eastAsia="Times New Roman" w:cs="Times New Roman"/>
          <w:szCs w:val="28"/>
          <w:bdr w:val="none" w:sz="0" w:space="0" w:color="auto" w:frame="1"/>
        </w:rPr>
        <w:t>t, đảm bảo sứ</w:t>
      </w:r>
      <w:r w:rsidR="005B0EC9">
        <w:rPr>
          <w:rFonts w:eastAsia="Times New Roman" w:cs="Times New Roman"/>
          <w:szCs w:val="28"/>
          <w:bdr w:val="none" w:sz="0" w:space="0" w:color="auto" w:frame="1"/>
        </w:rPr>
        <w:t>c khỏe cho mọi người, Trạm y tế xã Quảng Ninh</w:t>
      </w:r>
      <w:r>
        <w:rPr>
          <w:rFonts w:eastAsia="Times New Roman" w:cs="Times New Roman"/>
          <w:szCs w:val="28"/>
          <w:bdr w:val="none" w:sz="0" w:space="0" w:color="auto" w:frame="1"/>
        </w:rPr>
        <w:t xml:space="preserve"> khuyến cáo mọi người dân chúng ta nên đi tiêm phòng Cúm hàng năm </w:t>
      </w:r>
      <w:r w:rsidRPr="00311358">
        <w:rPr>
          <w:rFonts w:eastAsia="Times New Roman" w:cs="Times New Roman"/>
          <w:b/>
          <w:szCs w:val="28"/>
          <w:bdr w:val="none" w:sz="0" w:space="0" w:color="auto" w:frame="1"/>
        </w:rPr>
        <w:t>(mỗi năm 1lần)</w:t>
      </w:r>
      <w:r>
        <w:rPr>
          <w:rFonts w:eastAsia="Times New Roman" w:cs="Times New Roman"/>
          <w:szCs w:val="28"/>
          <w:bdr w:val="none" w:sz="0" w:space="0" w:color="auto" w:frame="1"/>
        </w:rPr>
        <w:t xml:space="preserve"> tốt nhất là tiêm trước khi mùa đông đến. </w:t>
      </w:r>
    </w:p>
    <w:p w14:paraId="64F6295D" w14:textId="77777777" w:rsidR="0075248A" w:rsidRPr="00210FA9"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lang w:val="vi-VN"/>
        </w:rPr>
      </w:pPr>
      <w:r>
        <w:rPr>
          <w:rFonts w:eastAsia="Times New Roman" w:cs="Times New Roman"/>
          <w:szCs w:val="28"/>
          <w:bdr w:val="none" w:sz="0" w:space="0" w:color="auto" w:frame="1"/>
          <w:lang w:val="vi-VN"/>
        </w:rPr>
        <w:tab/>
      </w:r>
      <w:r w:rsidRPr="00210FA9">
        <w:rPr>
          <w:rFonts w:eastAsia="Times New Roman" w:cs="Times New Roman"/>
          <w:szCs w:val="28"/>
          <w:bdr w:val="none" w:sz="0" w:space="0" w:color="auto" w:frame="1"/>
          <w:lang w:val="vi-VN"/>
        </w:rPr>
        <w:t>Trong các bệnh lây nhiễm thì Cúm là bệnh có khả năng lây lan nhanh chóng và nguy hiểm, nếu mắc cũng có thể gây ra biến chứng nguy hiểm như: Viêm cơ tim, co giật, viêm phổi, viêm xoang, viêm tai, viêm họng..... thậm chí ảnh hưởng đến tính mạng nếu không điều trị kịp thời.</w:t>
      </w:r>
    </w:p>
    <w:p w14:paraId="529DC39A" w14:textId="77777777" w:rsidR="0075248A" w:rsidRPr="00210FA9"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lang w:val="vi-VN"/>
        </w:rPr>
      </w:pPr>
      <w:r>
        <w:rPr>
          <w:rFonts w:eastAsia="Times New Roman" w:cs="Times New Roman"/>
          <w:szCs w:val="28"/>
          <w:bdr w:val="none" w:sz="0" w:space="0" w:color="auto" w:frame="1"/>
          <w:lang w:val="vi-VN"/>
        </w:rPr>
        <w:tab/>
      </w:r>
      <w:r w:rsidRPr="00210FA9">
        <w:rPr>
          <w:rFonts w:eastAsia="Times New Roman" w:cs="Times New Roman"/>
          <w:szCs w:val="28"/>
          <w:bdr w:val="none" w:sz="0" w:space="0" w:color="auto" w:frame="1"/>
          <w:lang w:val="vi-VN"/>
        </w:rPr>
        <w:t>Để hiểu, biết và phòng tránh bệnh, người dân cần biết một số thông tin sau:</w:t>
      </w:r>
    </w:p>
    <w:p w14:paraId="0965DD97" w14:textId="77777777" w:rsidR="0075248A" w:rsidRPr="00DB7981"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rPr>
      </w:pPr>
      <w:r>
        <w:rPr>
          <w:rFonts w:eastAsia="Times New Roman" w:cs="Times New Roman"/>
          <w:szCs w:val="28"/>
          <w:bdr w:val="none" w:sz="0" w:space="0" w:color="auto" w:frame="1"/>
          <w:lang w:val="vi-VN"/>
        </w:rPr>
        <w:tab/>
      </w:r>
      <w:r>
        <w:rPr>
          <w:rFonts w:eastAsia="Times New Roman" w:cs="Times New Roman"/>
          <w:szCs w:val="28"/>
          <w:bdr w:val="none" w:sz="0" w:space="0" w:color="auto" w:frame="1"/>
        </w:rPr>
        <w:t xml:space="preserve">1. </w:t>
      </w:r>
      <w:r w:rsidRPr="00DB7981">
        <w:rPr>
          <w:rFonts w:eastAsia="Times New Roman" w:cs="Times New Roman"/>
          <w:szCs w:val="28"/>
          <w:bdr w:val="none" w:sz="0" w:space="0" w:color="auto" w:frame="1"/>
        </w:rPr>
        <w:t>Bệnh</w:t>
      </w:r>
      <w:r>
        <w:rPr>
          <w:rFonts w:eastAsia="Times New Roman" w:cs="Times New Roman"/>
          <w:szCs w:val="28"/>
          <w:bdr w:val="none" w:sz="0" w:space="0" w:color="auto" w:frame="1"/>
        </w:rPr>
        <w:t xml:space="preserve"> C</w:t>
      </w:r>
      <w:r w:rsidRPr="00DB7981">
        <w:rPr>
          <w:rFonts w:eastAsia="Times New Roman" w:cs="Times New Roman"/>
          <w:szCs w:val="28"/>
          <w:bdr w:val="none" w:sz="0" w:space="0" w:color="auto" w:frame="1"/>
        </w:rPr>
        <w:t>úm là gì?</w:t>
      </w:r>
    </w:p>
    <w:p w14:paraId="23F299E3" w14:textId="77777777" w:rsidR="0075248A"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rPr>
      </w:pPr>
      <w:r>
        <w:rPr>
          <w:rFonts w:eastAsia="Times New Roman" w:cs="Times New Roman"/>
          <w:szCs w:val="28"/>
          <w:bdr w:val="none" w:sz="0" w:space="0" w:color="auto" w:frame="1"/>
          <w:lang w:val="vi-VN"/>
        </w:rPr>
        <w:tab/>
      </w:r>
      <w:r w:rsidRPr="00210FA9">
        <w:rPr>
          <w:rFonts w:eastAsia="Times New Roman" w:cs="Times New Roman"/>
          <w:szCs w:val="28"/>
          <w:bdr w:val="none" w:sz="0" w:space="0" w:color="auto" w:frame="1"/>
          <w:lang w:val="vi-VN"/>
        </w:rPr>
        <w:t xml:space="preserve">Bệnh Cúm do vi rút cúm gây ra và là một bệnh truyền nhiễm qua đường hô hấp gây dịch, có thể thành đại dịch. </w:t>
      </w:r>
      <w:r>
        <w:rPr>
          <w:rFonts w:eastAsia="Times New Roman" w:cs="Times New Roman"/>
          <w:szCs w:val="28"/>
          <w:bdr w:val="none" w:sz="0" w:space="0" w:color="auto" w:frame="1"/>
        </w:rPr>
        <w:t xml:space="preserve">Biểu hiện của bệnh Cúm: Sốt, mệt mỏi toàn thân, đau đầu, đau mỏi người, các biểu hiện viêm đường hô hấp như đau họng, chảy nước mũi, ho tức ngực. </w:t>
      </w:r>
    </w:p>
    <w:p w14:paraId="2D065D80" w14:textId="77777777" w:rsidR="0075248A"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rPr>
      </w:pPr>
      <w:r>
        <w:rPr>
          <w:rFonts w:eastAsia="Times New Roman" w:cs="Times New Roman"/>
          <w:szCs w:val="28"/>
          <w:bdr w:val="none" w:sz="0" w:space="0" w:color="auto" w:frame="1"/>
          <w:lang w:val="vi-VN"/>
        </w:rPr>
        <w:tab/>
      </w:r>
      <w:r>
        <w:rPr>
          <w:rFonts w:eastAsia="Times New Roman" w:cs="Times New Roman"/>
          <w:szCs w:val="28"/>
          <w:bdr w:val="none" w:sz="0" w:space="0" w:color="auto" w:frame="1"/>
        </w:rPr>
        <w:t>2. Sự nguy hiểm của bệnh Cúm.</w:t>
      </w:r>
    </w:p>
    <w:p w14:paraId="683DCEA4" w14:textId="77777777" w:rsidR="0075248A"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rPr>
      </w:pPr>
      <w:r>
        <w:rPr>
          <w:rFonts w:eastAsia="Times New Roman" w:cs="Times New Roman"/>
          <w:szCs w:val="28"/>
          <w:bdr w:val="none" w:sz="0" w:space="0" w:color="auto" w:frame="1"/>
          <w:lang w:val="vi-VN"/>
        </w:rPr>
        <w:tab/>
      </w:r>
      <w:r w:rsidRPr="00210FA9">
        <w:rPr>
          <w:rFonts w:eastAsia="Times New Roman" w:cs="Times New Roman"/>
          <w:szCs w:val="28"/>
          <w:bdr w:val="none" w:sz="0" w:space="0" w:color="auto" w:frame="1"/>
          <w:lang w:val="vi-VN"/>
        </w:rPr>
        <w:t xml:space="preserve">- Viêm phổi dẫn tới suy hô hấp nặng và có thể tử vong. </w:t>
      </w:r>
      <w:r>
        <w:rPr>
          <w:rFonts w:eastAsia="Times New Roman" w:cs="Times New Roman"/>
          <w:szCs w:val="28"/>
          <w:bdr w:val="none" w:sz="0" w:space="0" w:color="auto" w:frame="1"/>
        </w:rPr>
        <w:t>Thậm chí dẫn đến tử vong rất cao với các chủng cúm gia cầm.</w:t>
      </w:r>
    </w:p>
    <w:p w14:paraId="262D4CEF" w14:textId="77777777" w:rsidR="0075248A" w:rsidRPr="00210FA9"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lang w:val="vi-VN"/>
        </w:rPr>
      </w:pPr>
      <w:r>
        <w:rPr>
          <w:rFonts w:eastAsia="Times New Roman" w:cs="Times New Roman"/>
          <w:szCs w:val="28"/>
          <w:bdr w:val="none" w:sz="0" w:space="0" w:color="auto" w:frame="1"/>
          <w:lang w:val="vi-VN"/>
        </w:rPr>
        <w:tab/>
      </w:r>
      <w:r w:rsidRPr="00210FA9">
        <w:rPr>
          <w:rFonts w:eastAsia="Times New Roman" w:cs="Times New Roman"/>
          <w:szCs w:val="28"/>
          <w:bdr w:val="none" w:sz="0" w:space="0" w:color="auto" w:frame="1"/>
          <w:lang w:val="vi-VN"/>
        </w:rPr>
        <w:t xml:space="preserve">  - Bệnh Cúm có thể làm nặng thêm các bệnh đã mắc từ trước hoặc bùng phát những bệnh mắc tiềm tàng.</w:t>
      </w:r>
    </w:p>
    <w:p w14:paraId="32ED411F" w14:textId="77777777" w:rsidR="0075248A" w:rsidRPr="00210FA9"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lang w:val="vi-VN"/>
        </w:rPr>
      </w:pPr>
      <w:r>
        <w:rPr>
          <w:rFonts w:eastAsia="Times New Roman" w:cs="Times New Roman"/>
          <w:szCs w:val="28"/>
          <w:bdr w:val="none" w:sz="0" w:space="0" w:color="auto" w:frame="1"/>
          <w:lang w:val="vi-VN"/>
        </w:rPr>
        <w:tab/>
      </w:r>
      <w:r w:rsidRPr="00210FA9">
        <w:rPr>
          <w:rFonts w:eastAsia="Times New Roman" w:cs="Times New Roman"/>
          <w:szCs w:val="28"/>
          <w:bdr w:val="none" w:sz="0" w:space="0" w:color="auto" w:frame="1"/>
          <w:lang w:val="vi-VN"/>
        </w:rPr>
        <w:t xml:space="preserve"> - Nếu người mẹ bị Cúm trong 3 tháng đầu của thai kỳ, thai nhi có thể bị dị tật bẩm sinh như sứt mũi, hở hàm ếch,</w:t>
      </w:r>
      <w:r>
        <w:rPr>
          <w:rFonts w:eastAsia="Times New Roman" w:cs="Times New Roman"/>
          <w:szCs w:val="28"/>
          <w:bdr w:val="none" w:sz="0" w:space="0" w:color="auto" w:frame="1"/>
          <w:lang w:val="vi-VN"/>
        </w:rPr>
        <w:t xml:space="preserve"> nã</w:t>
      </w:r>
      <w:r w:rsidRPr="00210FA9">
        <w:rPr>
          <w:rFonts w:eastAsia="Times New Roman" w:cs="Times New Roman"/>
          <w:szCs w:val="28"/>
          <w:bdr w:val="none" w:sz="0" w:space="0" w:color="auto" w:frame="1"/>
          <w:lang w:val="vi-VN"/>
        </w:rPr>
        <w:t>o tụ huyết...</w:t>
      </w:r>
    </w:p>
    <w:p w14:paraId="52E80300" w14:textId="77777777" w:rsidR="0075248A" w:rsidRPr="00210FA9"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lang w:val="vi-VN"/>
        </w:rPr>
      </w:pPr>
      <w:r w:rsidRPr="00210FA9">
        <w:rPr>
          <w:rFonts w:eastAsia="Times New Roman" w:cs="Times New Roman"/>
          <w:szCs w:val="28"/>
          <w:bdr w:val="none" w:sz="0" w:space="0" w:color="auto" w:frame="1"/>
          <w:lang w:val="vi-VN"/>
        </w:rPr>
        <w:t xml:space="preserve"> </w:t>
      </w:r>
      <w:r>
        <w:rPr>
          <w:rFonts w:eastAsia="Times New Roman" w:cs="Times New Roman"/>
          <w:szCs w:val="28"/>
          <w:bdr w:val="none" w:sz="0" w:space="0" w:color="auto" w:frame="1"/>
          <w:lang w:val="vi-VN"/>
        </w:rPr>
        <w:tab/>
      </w:r>
      <w:r w:rsidRPr="00210FA9">
        <w:rPr>
          <w:rFonts w:eastAsia="Times New Roman" w:cs="Times New Roman"/>
          <w:szCs w:val="28"/>
          <w:bdr w:val="none" w:sz="0" w:space="0" w:color="auto" w:frame="1"/>
          <w:lang w:val="vi-VN"/>
        </w:rPr>
        <w:t>- Thai phụ bị Cúm, nhất là trong 3 tháng cuối thai kỳ có thể bị sẩy thai, thai chết lưu, đẻ non...</w:t>
      </w:r>
    </w:p>
    <w:p w14:paraId="29C7EE71" w14:textId="77777777" w:rsidR="0075248A" w:rsidRPr="00210FA9"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lang w:val="vi-VN"/>
        </w:rPr>
      </w:pPr>
      <w:r>
        <w:rPr>
          <w:rFonts w:eastAsia="Times New Roman" w:cs="Times New Roman"/>
          <w:szCs w:val="28"/>
          <w:bdr w:val="none" w:sz="0" w:space="0" w:color="auto" w:frame="1"/>
          <w:lang w:val="vi-VN"/>
        </w:rPr>
        <w:tab/>
      </w:r>
      <w:r w:rsidRPr="00210FA9">
        <w:rPr>
          <w:rFonts w:eastAsia="Times New Roman" w:cs="Times New Roman"/>
          <w:szCs w:val="28"/>
          <w:bdr w:val="none" w:sz="0" w:space="0" w:color="auto" w:frame="1"/>
          <w:lang w:val="vi-VN"/>
        </w:rPr>
        <w:t xml:space="preserve"> - Người mắc bệnh mãn tính, phụ nữ mang thai, nhân viên y tế, người cao tuổi đặc biệt người mắc bệnh tiểu đường là nhóm nguy cơ cao dễ mắc cúm với biến chứng nhanh và nguy hiểm đến tính mạng </w:t>
      </w:r>
    </w:p>
    <w:p w14:paraId="76133DEA" w14:textId="77777777" w:rsidR="0075248A" w:rsidRPr="00210FA9"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lang w:val="vi-VN"/>
        </w:rPr>
      </w:pPr>
      <w:r>
        <w:rPr>
          <w:rFonts w:eastAsia="Times New Roman" w:cs="Times New Roman"/>
          <w:szCs w:val="28"/>
          <w:bdr w:val="none" w:sz="0" w:space="0" w:color="auto" w:frame="1"/>
          <w:lang w:val="vi-VN"/>
        </w:rPr>
        <w:tab/>
      </w:r>
      <w:r w:rsidRPr="00210FA9">
        <w:rPr>
          <w:rFonts w:eastAsia="Times New Roman" w:cs="Times New Roman"/>
          <w:szCs w:val="28"/>
          <w:bdr w:val="none" w:sz="0" w:space="0" w:color="auto" w:frame="1"/>
          <w:lang w:val="vi-VN"/>
        </w:rPr>
        <w:t>- Biến chứng: Viêm tai, viêm ph</w:t>
      </w:r>
      <w:r>
        <w:rPr>
          <w:rFonts w:eastAsia="Times New Roman" w:cs="Times New Roman"/>
          <w:szCs w:val="28"/>
          <w:bdr w:val="none" w:sz="0" w:space="0" w:color="auto" w:frame="1"/>
          <w:lang w:val="vi-VN"/>
        </w:rPr>
        <w:t>ế quản, viêm phổi, viêm não...</w:t>
      </w:r>
      <w:r w:rsidRPr="00210FA9">
        <w:rPr>
          <w:rFonts w:eastAsia="Times New Roman" w:cs="Times New Roman"/>
          <w:szCs w:val="28"/>
          <w:bdr w:val="none" w:sz="0" w:space="0" w:color="auto" w:frame="1"/>
          <w:lang w:val="vi-VN"/>
        </w:rPr>
        <w:t>.</w:t>
      </w:r>
    </w:p>
    <w:p w14:paraId="5B3B242E" w14:textId="77777777" w:rsidR="0075248A" w:rsidRPr="00276B0D"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rPr>
      </w:pPr>
      <w:r>
        <w:rPr>
          <w:rFonts w:eastAsia="Times New Roman" w:cs="Times New Roman"/>
          <w:szCs w:val="28"/>
          <w:bdr w:val="none" w:sz="0" w:space="0" w:color="auto" w:frame="1"/>
          <w:lang w:val="vi-VN"/>
        </w:rPr>
        <w:tab/>
      </w:r>
      <w:r>
        <w:rPr>
          <w:rFonts w:eastAsia="Times New Roman" w:cs="Times New Roman"/>
          <w:szCs w:val="28"/>
          <w:bdr w:val="none" w:sz="0" w:space="0" w:color="auto" w:frame="1"/>
        </w:rPr>
        <w:t>3</w:t>
      </w:r>
      <w:r w:rsidRPr="00276B0D">
        <w:rPr>
          <w:rFonts w:eastAsia="Times New Roman" w:cs="Times New Roman"/>
          <w:szCs w:val="28"/>
          <w:bdr w:val="none" w:sz="0" w:space="0" w:color="auto" w:frame="1"/>
        </w:rPr>
        <w:t xml:space="preserve">. Các biện pháp phòng </w:t>
      </w:r>
      <w:r>
        <w:rPr>
          <w:rFonts w:eastAsia="Times New Roman" w:cs="Times New Roman"/>
          <w:szCs w:val="28"/>
          <w:bdr w:val="none" w:sz="0" w:space="0" w:color="auto" w:frame="1"/>
        </w:rPr>
        <w:t>tránh.</w:t>
      </w:r>
    </w:p>
    <w:p w14:paraId="06E7E164" w14:textId="77777777" w:rsidR="0075248A" w:rsidRPr="00210FA9"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lang w:val="vi-VN"/>
        </w:rPr>
      </w:pPr>
      <w:r>
        <w:rPr>
          <w:rFonts w:eastAsia="Times New Roman" w:cs="Times New Roman"/>
          <w:szCs w:val="28"/>
          <w:bdr w:val="none" w:sz="0" w:space="0" w:color="auto" w:frame="1"/>
          <w:lang w:val="vi-VN"/>
        </w:rPr>
        <w:tab/>
      </w:r>
      <w:r w:rsidRPr="00210FA9">
        <w:rPr>
          <w:rFonts w:eastAsia="Times New Roman" w:cs="Times New Roman"/>
          <w:szCs w:val="28"/>
          <w:bdr w:val="none" w:sz="0" w:space="0" w:color="auto" w:frame="1"/>
          <w:lang w:val="vi-VN"/>
        </w:rPr>
        <w:t>- Thường xuyên rửa tay kỹ bằng xà phòng,hoặc nước sát khuẩn nhanh.</w:t>
      </w:r>
    </w:p>
    <w:p w14:paraId="08BE634B" w14:textId="77777777" w:rsidR="0075248A" w:rsidRPr="00210FA9"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lang w:val="vi-VN"/>
        </w:rPr>
      </w:pPr>
      <w:r>
        <w:rPr>
          <w:rFonts w:eastAsia="Times New Roman" w:cs="Times New Roman"/>
          <w:szCs w:val="28"/>
          <w:bdr w:val="none" w:sz="0" w:space="0" w:color="auto" w:frame="1"/>
          <w:lang w:val="vi-VN"/>
        </w:rPr>
        <w:tab/>
      </w:r>
      <w:r w:rsidRPr="00210FA9">
        <w:rPr>
          <w:rFonts w:eastAsia="Times New Roman" w:cs="Times New Roman"/>
          <w:szCs w:val="28"/>
          <w:bdr w:val="none" w:sz="0" w:space="0" w:color="auto" w:frame="1"/>
          <w:lang w:val="vi-VN"/>
        </w:rPr>
        <w:t>- Che miệng và mũi khi ho và hắt hơi, không khạc nhổ bừa bãi.</w:t>
      </w:r>
    </w:p>
    <w:p w14:paraId="0AF3DCF0" w14:textId="77777777" w:rsidR="0075248A" w:rsidRPr="00210FA9"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lang w:val="vi-VN"/>
        </w:rPr>
      </w:pPr>
      <w:r>
        <w:rPr>
          <w:rFonts w:eastAsia="Times New Roman" w:cs="Times New Roman"/>
          <w:szCs w:val="28"/>
          <w:bdr w:val="none" w:sz="0" w:space="0" w:color="auto" w:frame="1"/>
          <w:lang w:val="vi-VN"/>
        </w:rPr>
        <w:lastRenderedPageBreak/>
        <w:tab/>
      </w:r>
      <w:r w:rsidRPr="00210FA9">
        <w:rPr>
          <w:rFonts w:eastAsia="Times New Roman" w:cs="Times New Roman"/>
          <w:szCs w:val="28"/>
          <w:bdr w:val="none" w:sz="0" w:space="0" w:color="auto" w:frame="1"/>
          <w:lang w:val="vi-VN"/>
        </w:rPr>
        <w:t>- Hạn chế tiếp xúc với người bị Cúm, khi tiếp xúc phải đeo khẩu trang.</w:t>
      </w:r>
    </w:p>
    <w:p w14:paraId="486F8880" w14:textId="77777777" w:rsidR="0075248A" w:rsidRPr="00210FA9"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lang w:val="vi-VN"/>
        </w:rPr>
      </w:pPr>
      <w:r>
        <w:rPr>
          <w:rFonts w:eastAsia="Times New Roman" w:cs="Times New Roman"/>
          <w:szCs w:val="28"/>
          <w:bdr w:val="none" w:sz="0" w:space="0" w:color="auto" w:frame="1"/>
          <w:lang w:val="vi-VN"/>
        </w:rPr>
        <w:tab/>
      </w:r>
      <w:r w:rsidRPr="00210FA9">
        <w:rPr>
          <w:rFonts w:eastAsia="Times New Roman" w:cs="Times New Roman"/>
          <w:szCs w:val="28"/>
          <w:bdr w:val="none" w:sz="0" w:space="0" w:color="auto" w:frame="1"/>
          <w:lang w:val="vi-VN"/>
        </w:rPr>
        <w:t>- Hàng ngày thường xuyên sát khuẩn đường mũi, mắt (bằng dung dịch Natriclorid 0,9%), họng (Fluor hoặc nước muối pha loãng).</w:t>
      </w:r>
    </w:p>
    <w:p w14:paraId="79D481DE" w14:textId="77777777" w:rsidR="0075248A" w:rsidRPr="00210FA9"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lang w:val="vi-VN"/>
        </w:rPr>
      </w:pPr>
      <w:r>
        <w:rPr>
          <w:rFonts w:eastAsia="Times New Roman" w:cs="Times New Roman"/>
          <w:szCs w:val="28"/>
          <w:bdr w:val="none" w:sz="0" w:space="0" w:color="auto" w:frame="1"/>
          <w:lang w:val="vi-VN"/>
        </w:rPr>
        <w:tab/>
      </w:r>
      <w:r w:rsidRPr="00210FA9">
        <w:rPr>
          <w:rFonts w:eastAsia="Times New Roman" w:cs="Times New Roman"/>
          <w:szCs w:val="28"/>
          <w:bdr w:val="none" w:sz="0" w:space="0" w:color="auto" w:frame="1"/>
          <w:lang w:val="vi-VN"/>
        </w:rPr>
        <w:t xml:space="preserve"> - Nhà ở,nơi làm việc luôn được thông thoáng, thường xuyên lau nền nhà, tay nắm cửa và bề mặt các đồ vật trong nhà.</w:t>
      </w:r>
    </w:p>
    <w:p w14:paraId="68872D03" w14:textId="77777777" w:rsidR="0075248A" w:rsidRPr="00210FA9"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lang w:val="vi-VN"/>
        </w:rPr>
      </w:pPr>
      <w:r>
        <w:rPr>
          <w:rFonts w:eastAsia="Times New Roman" w:cs="Times New Roman"/>
          <w:szCs w:val="28"/>
          <w:bdr w:val="none" w:sz="0" w:space="0" w:color="auto" w:frame="1"/>
          <w:lang w:val="vi-VN"/>
        </w:rPr>
        <w:tab/>
      </w:r>
      <w:r w:rsidRPr="00210FA9">
        <w:rPr>
          <w:rFonts w:eastAsia="Times New Roman" w:cs="Times New Roman"/>
          <w:szCs w:val="28"/>
          <w:bdr w:val="none" w:sz="0" w:space="0" w:color="auto" w:frame="1"/>
          <w:lang w:val="vi-VN"/>
        </w:rPr>
        <w:t>- Ăn uống, nghỉ ngơi hợp lý, kết hợp tập thể dục thường xuyên để tăng cường sức đề kháng, bảo vệ cơ thể.</w:t>
      </w:r>
    </w:p>
    <w:p w14:paraId="24D6C699" w14:textId="77777777" w:rsidR="0075248A" w:rsidRPr="00210FA9"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lang w:val="vi-VN"/>
        </w:rPr>
      </w:pPr>
      <w:r w:rsidRPr="00210FA9">
        <w:rPr>
          <w:rFonts w:eastAsia="Times New Roman" w:cs="Times New Roman"/>
          <w:szCs w:val="28"/>
          <w:bdr w:val="none" w:sz="0" w:space="0" w:color="auto" w:frame="1"/>
          <w:lang w:val="vi-VN"/>
        </w:rPr>
        <w:t xml:space="preserve"> </w:t>
      </w:r>
      <w:r>
        <w:rPr>
          <w:rFonts w:eastAsia="Times New Roman" w:cs="Times New Roman"/>
          <w:szCs w:val="28"/>
          <w:bdr w:val="none" w:sz="0" w:space="0" w:color="auto" w:frame="1"/>
          <w:lang w:val="vi-VN"/>
        </w:rPr>
        <w:tab/>
      </w:r>
      <w:r w:rsidRPr="00210FA9">
        <w:rPr>
          <w:rFonts w:eastAsia="Times New Roman" w:cs="Times New Roman"/>
          <w:szCs w:val="28"/>
          <w:bdr w:val="none" w:sz="0" w:space="0" w:color="auto" w:frame="1"/>
          <w:lang w:val="vi-VN"/>
        </w:rPr>
        <w:t>- Nếu có biểu hiện triệu chứng của Cúm cần liên hệ ngay với cơ sở y tế gần nhất để được tư vấn, khám và điều trị.</w:t>
      </w:r>
    </w:p>
    <w:p w14:paraId="5E8DB4BF" w14:textId="77777777" w:rsidR="0075248A" w:rsidRPr="00FA664C"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lang w:val="vi-VN"/>
        </w:rPr>
      </w:pPr>
      <w:r>
        <w:rPr>
          <w:rFonts w:eastAsia="Times New Roman" w:cs="Times New Roman"/>
          <w:szCs w:val="28"/>
          <w:bdr w:val="none" w:sz="0" w:space="0" w:color="auto" w:frame="1"/>
          <w:lang w:val="vi-VN"/>
        </w:rPr>
        <w:tab/>
      </w:r>
      <w:r w:rsidRPr="00FA664C">
        <w:rPr>
          <w:rFonts w:eastAsia="Times New Roman" w:cs="Times New Roman"/>
          <w:szCs w:val="28"/>
          <w:bdr w:val="none" w:sz="0" w:space="0" w:color="auto" w:frame="1"/>
          <w:lang w:val="vi-VN"/>
        </w:rPr>
        <w:t>Hiện nay vắc xin phòng cúm chưa nằm trong chương trình tiêm chủng mở</w:t>
      </w:r>
      <w:r w:rsidR="000C0E9A">
        <w:rPr>
          <w:rFonts w:eastAsia="Times New Roman" w:cs="Times New Roman"/>
          <w:szCs w:val="28"/>
          <w:bdr w:val="none" w:sz="0" w:space="0" w:color="auto" w:frame="1"/>
          <w:lang w:val="en-GB"/>
        </w:rPr>
        <w:t xml:space="preserve"> </w:t>
      </w:r>
      <w:r w:rsidRPr="00FA664C">
        <w:rPr>
          <w:rFonts w:eastAsia="Times New Roman" w:cs="Times New Roman"/>
          <w:szCs w:val="28"/>
          <w:bdr w:val="none" w:sz="0" w:space="0" w:color="auto" w:frame="1"/>
          <w:lang w:val="vi-VN"/>
        </w:rPr>
        <w:t>rộng, do đó để tiêm phòng cúm, người dân phải đăng ký tiêm dịch vụ.</w:t>
      </w:r>
    </w:p>
    <w:p w14:paraId="1DDC4D8D" w14:textId="2373D016" w:rsidR="0075248A" w:rsidRPr="00C2184B" w:rsidRDefault="0075248A" w:rsidP="00C2184B">
      <w:pPr>
        <w:shd w:val="clear" w:color="auto" w:fill="FFFFFF"/>
        <w:spacing w:after="0" w:line="300" w:lineRule="atLeast"/>
        <w:jc w:val="both"/>
        <w:textAlignment w:val="baseline"/>
        <w:rPr>
          <w:rFonts w:eastAsia="Times New Roman" w:cs="Times New Roman"/>
          <w:szCs w:val="28"/>
          <w:bdr w:val="none" w:sz="0" w:space="0" w:color="auto" w:frame="1"/>
        </w:rPr>
      </w:pPr>
      <w:r>
        <w:rPr>
          <w:rFonts w:eastAsia="Times New Roman" w:cs="Times New Roman"/>
          <w:szCs w:val="28"/>
          <w:bdr w:val="none" w:sz="0" w:space="0" w:color="auto" w:frame="1"/>
          <w:lang w:val="vi-VN"/>
        </w:rPr>
        <w:tab/>
      </w:r>
      <w:r w:rsidRPr="00FA664C">
        <w:rPr>
          <w:rFonts w:eastAsia="Times New Roman" w:cs="Times New Roman"/>
          <w:szCs w:val="28"/>
          <w:bdr w:val="none" w:sz="0" w:space="0" w:color="auto" w:frame="1"/>
          <w:lang w:val="vi-VN"/>
        </w:rPr>
        <w:t>Mọi người hãy đăng ký tiêm phòng cúm: tại trạm y  xã</w:t>
      </w:r>
      <w:r w:rsidR="00C2184B">
        <w:rPr>
          <w:rFonts w:eastAsia="Times New Roman" w:cs="Times New Roman"/>
          <w:szCs w:val="28"/>
          <w:bdr w:val="none" w:sz="0" w:space="0" w:color="auto" w:frame="1"/>
        </w:rPr>
        <w:t xml:space="preserve"> Qu</w:t>
      </w:r>
      <w:r w:rsidR="00C2184B" w:rsidRPr="00C2184B">
        <w:rPr>
          <w:rFonts w:eastAsia="Times New Roman" w:cs="Times New Roman"/>
          <w:szCs w:val="28"/>
          <w:bdr w:val="none" w:sz="0" w:space="0" w:color="auto" w:frame="1"/>
        </w:rPr>
        <w:t>ảng</w:t>
      </w:r>
      <w:r w:rsidR="00C2184B">
        <w:rPr>
          <w:rFonts w:eastAsia="Times New Roman" w:cs="Times New Roman"/>
          <w:szCs w:val="28"/>
          <w:bdr w:val="none" w:sz="0" w:space="0" w:color="auto" w:frame="1"/>
        </w:rPr>
        <w:t xml:space="preserve"> Ninh</w:t>
      </w:r>
    </w:p>
    <w:p w14:paraId="2797DFD5" w14:textId="77777777" w:rsidR="0075248A" w:rsidRPr="00210FA9" w:rsidRDefault="0075248A" w:rsidP="0075248A">
      <w:pPr>
        <w:shd w:val="clear" w:color="auto" w:fill="FFFFFF"/>
        <w:spacing w:after="0" w:line="300" w:lineRule="atLeast"/>
        <w:jc w:val="both"/>
        <w:textAlignment w:val="baseline"/>
        <w:rPr>
          <w:rFonts w:eastAsia="Times New Roman" w:cs="Times New Roman"/>
          <w:szCs w:val="28"/>
          <w:bdr w:val="none" w:sz="0" w:space="0" w:color="auto" w:frame="1"/>
          <w:lang w:val="vi-VN"/>
        </w:rPr>
      </w:pPr>
      <w:r>
        <w:rPr>
          <w:rFonts w:eastAsia="Times New Roman" w:cs="Times New Roman"/>
          <w:szCs w:val="28"/>
          <w:bdr w:val="none" w:sz="0" w:space="0" w:color="auto" w:frame="1"/>
          <w:lang w:val="vi-VN"/>
        </w:rPr>
        <w:tab/>
      </w:r>
      <w:r w:rsidRPr="00210FA9">
        <w:rPr>
          <w:rFonts w:eastAsia="Times New Roman" w:cs="Times New Roman"/>
          <w:szCs w:val="28"/>
          <w:bdr w:val="none" w:sz="0" w:space="0" w:color="auto" w:frame="1"/>
          <w:lang w:val="vi-VN"/>
        </w:rPr>
        <w:t xml:space="preserve">Vì sức khỏe của mình, gia đình và xã hội mỗi người dân cần thực hiện tốt việc tiêm phòng Cúm đầy đủ hàng năm theo khuyến cáo để được phòng, chống bệnh Cúm giảm tỷ lệ mắc bệnh cúm hàng năm mang lại hiệu quả cao trong việc dự phòng tích cực, bảo vệ sức khỏe giống nòi và nhiều lợi ích cho phát triển kinh tế.   </w:t>
      </w:r>
    </w:p>
    <w:p w14:paraId="0872BE68" w14:textId="77777777" w:rsidR="0075248A" w:rsidRPr="00210FA9" w:rsidRDefault="0075248A" w:rsidP="0075248A">
      <w:pPr>
        <w:spacing w:after="0" w:line="312" w:lineRule="auto"/>
        <w:jc w:val="both"/>
        <w:rPr>
          <w:i/>
          <w:color w:val="000000"/>
          <w:lang w:val="vi-VN"/>
        </w:rPr>
      </w:pPr>
      <w:r>
        <w:rPr>
          <w:i/>
          <w:color w:val="000000"/>
          <w:lang w:val="vi-VN"/>
        </w:rPr>
        <w:tab/>
      </w:r>
      <w:r>
        <w:rPr>
          <w:i/>
          <w:color w:val="000000"/>
          <w:lang w:val="vi-VN"/>
        </w:rPr>
        <w:tab/>
      </w:r>
      <w:r w:rsidRPr="00210FA9">
        <w:rPr>
          <w:i/>
          <w:color w:val="000000"/>
          <w:lang w:val="vi-VN"/>
        </w:rPr>
        <w:t>Trân trọng cảm ơn bà con nhân dân đã chú ý lắng nghe!</w:t>
      </w:r>
    </w:p>
    <w:p w14:paraId="3EBA2775" w14:textId="77777777" w:rsidR="00897CCE" w:rsidRDefault="0075248A" w:rsidP="0075248A">
      <w:pPr>
        <w:spacing w:line="336" w:lineRule="auto"/>
        <w:jc w:val="both"/>
        <w:rPr>
          <w:i/>
          <w:color w:val="000000"/>
        </w:rPr>
      </w:pPr>
      <w:r>
        <w:rPr>
          <w:i/>
          <w:color w:val="000000"/>
          <w:lang w:val="vi-VN"/>
        </w:rPr>
        <w:t xml:space="preserve">                  </w:t>
      </w:r>
      <w:r w:rsidR="00897CCE">
        <w:rPr>
          <w:i/>
          <w:color w:val="000000"/>
        </w:rPr>
        <w:t xml:space="preserve"> </w:t>
      </w:r>
    </w:p>
    <w:p w14:paraId="34FF4EF5" w14:textId="09DBDB50" w:rsidR="0075248A" w:rsidRDefault="00897CCE" w:rsidP="0075248A">
      <w:pPr>
        <w:spacing w:line="336" w:lineRule="auto"/>
        <w:jc w:val="both"/>
        <w:rPr>
          <w:b/>
          <w:color w:val="000000"/>
          <w:szCs w:val="26"/>
        </w:rPr>
      </w:pPr>
      <w:r>
        <w:rPr>
          <w:i/>
          <w:color w:val="000000"/>
        </w:rPr>
        <w:t xml:space="preserve">                    </w:t>
      </w:r>
      <w:r w:rsidR="0075248A">
        <w:rPr>
          <w:i/>
          <w:color w:val="000000"/>
          <w:lang w:val="vi-VN"/>
        </w:rPr>
        <w:t xml:space="preserve"> </w:t>
      </w:r>
      <w:r w:rsidR="00D17078">
        <w:rPr>
          <w:b/>
          <w:color w:val="000000"/>
          <w:szCs w:val="26"/>
        </w:rPr>
        <w:t>XÁC NHẬN UBND xã</w:t>
      </w:r>
      <w:r>
        <w:rPr>
          <w:b/>
          <w:color w:val="000000"/>
          <w:szCs w:val="26"/>
        </w:rPr>
        <w:t xml:space="preserve">               </w:t>
      </w:r>
      <w:r w:rsidR="00D17078">
        <w:rPr>
          <w:b/>
          <w:color w:val="000000"/>
          <w:szCs w:val="26"/>
        </w:rPr>
        <w:t xml:space="preserve">                              </w:t>
      </w:r>
      <w:r>
        <w:rPr>
          <w:b/>
          <w:color w:val="000000"/>
          <w:szCs w:val="26"/>
        </w:rPr>
        <w:t xml:space="preserve"> Tr</w:t>
      </w:r>
      <w:r w:rsidRPr="00897CCE">
        <w:rPr>
          <w:b/>
          <w:color w:val="000000"/>
          <w:szCs w:val="26"/>
        </w:rPr>
        <w:t>ạm</w:t>
      </w:r>
      <w:r>
        <w:rPr>
          <w:b/>
          <w:color w:val="000000"/>
          <w:szCs w:val="26"/>
        </w:rPr>
        <w:t xml:space="preserve"> tr</w:t>
      </w:r>
      <w:r w:rsidRPr="00897CCE">
        <w:rPr>
          <w:b/>
          <w:color w:val="000000"/>
          <w:szCs w:val="26"/>
        </w:rPr>
        <w:t>ưởng</w:t>
      </w:r>
    </w:p>
    <w:p w14:paraId="52793366" w14:textId="77777777" w:rsidR="00D17078" w:rsidRDefault="00D17078" w:rsidP="0075248A">
      <w:pPr>
        <w:spacing w:line="336" w:lineRule="auto"/>
        <w:jc w:val="both"/>
        <w:rPr>
          <w:b/>
          <w:color w:val="000000"/>
          <w:szCs w:val="26"/>
        </w:rPr>
      </w:pPr>
    </w:p>
    <w:p w14:paraId="0EB5B7C2" w14:textId="6918D0FA" w:rsidR="00D17078" w:rsidRPr="00BB518E" w:rsidRDefault="00D17078" w:rsidP="0075248A">
      <w:pPr>
        <w:spacing w:line="336" w:lineRule="auto"/>
        <w:jc w:val="both"/>
        <w:rPr>
          <w:b/>
          <w:szCs w:val="28"/>
        </w:rPr>
      </w:pPr>
      <w:r>
        <w:rPr>
          <w:b/>
          <w:color w:val="000000"/>
          <w:szCs w:val="26"/>
        </w:rPr>
        <w:t xml:space="preserve">                                                                                                         Lê Thị Nhung</w:t>
      </w:r>
    </w:p>
    <w:p w14:paraId="4184E92A" w14:textId="77777777" w:rsidR="0075248A" w:rsidRPr="00276B0D" w:rsidRDefault="0075248A" w:rsidP="0075248A">
      <w:pPr>
        <w:jc w:val="both"/>
        <w:rPr>
          <w:rFonts w:cs="Times New Roman"/>
          <w:szCs w:val="28"/>
        </w:rPr>
      </w:pPr>
    </w:p>
    <w:p w14:paraId="22F1DA22" w14:textId="77777777" w:rsidR="0075248A" w:rsidRDefault="0075248A" w:rsidP="0075248A">
      <w:pPr>
        <w:spacing w:after="0"/>
        <w:rPr>
          <w:rFonts w:eastAsia="Calibri"/>
        </w:rPr>
      </w:pPr>
    </w:p>
    <w:p w14:paraId="334A1714" w14:textId="77777777" w:rsidR="0075248A" w:rsidRDefault="0075248A" w:rsidP="0075248A">
      <w:pPr>
        <w:spacing w:after="0"/>
        <w:rPr>
          <w:rFonts w:eastAsia="Calibri"/>
        </w:rPr>
      </w:pPr>
    </w:p>
    <w:p w14:paraId="3C64341B" w14:textId="5247CE8A" w:rsidR="0075248A" w:rsidRPr="00210FA9" w:rsidRDefault="0075248A" w:rsidP="0075248A">
      <w:pPr>
        <w:tabs>
          <w:tab w:val="left" w:pos="6615"/>
        </w:tabs>
        <w:spacing w:after="0"/>
        <w:rPr>
          <w:rFonts w:eastAsia="Calibri"/>
          <w:b/>
          <w:lang w:val="vi-VN"/>
        </w:rPr>
      </w:pPr>
      <w:r>
        <w:rPr>
          <w:rFonts w:eastAsia="Calibri"/>
        </w:rPr>
        <w:tab/>
      </w:r>
    </w:p>
    <w:p w14:paraId="6B2FC17A" w14:textId="77777777" w:rsidR="0075248A" w:rsidRDefault="0075248A" w:rsidP="0075248A">
      <w:pPr>
        <w:spacing w:after="0"/>
        <w:rPr>
          <w:rFonts w:eastAsia="Calibri"/>
        </w:rPr>
      </w:pPr>
    </w:p>
    <w:p w14:paraId="221E6513" w14:textId="77777777" w:rsidR="0075248A" w:rsidRDefault="0075248A" w:rsidP="0075248A">
      <w:pPr>
        <w:spacing w:after="0"/>
        <w:rPr>
          <w:rFonts w:eastAsia="Calibri"/>
        </w:rPr>
      </w:pPr>
    </w:p>
    <w:p w14:paraId="03185835" w14:textId="77777777" w:rsidR="0075248A" w:rsidRDefault="0075248A" w:rsidP="0075248A">
      <w:pPr>
        <w:spacing w:after="0"/>
        <w:rPr>
          <w:rFonts w:eastAsia="Calibri"/>
        </w:rPr>
      </w:pPr>
    </w:p>
    <w:p w14:paraId="57FC959C" w14:textId="77777777" w:rsidR="0075248A" w:rsidRDefault="0075248A" w:rsidP="0075248A">
      <w:pPr>
        <w:spacing w:after="0"/>
        <w:rPr>
          <w:rFonts w:eastAsia="Calibri"/>
        </w:rPr>
      </w:pPr>
    </w:p>
    <w:p w14:paraId="10046FE6" w14:textId="77777777" w:rsidR="00707BD9" w:rsidRDefault="00707BD9"/>
    <w:sectPr w:rsidR="00707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48A"/>
    <w:rsid w:val="000178F0"/>
    <w:rsid w:val="000C0E9A"/>
    <w:rsid w:val="00271477"/>
    <w:rsid w:val="00360EF2"/>
    <w:rsid w:val="005A5021"/>
    <w:rsid w:val="005B0EC9"/>
    <w:rsid w:val="00707BD9"/>
    <w:rsid w:val="0075248A"/>
    <w:rsid w:val="00897CCE"/>
    <w:rsid w:val="00C2184B"/>
    <w:rsid w:val="00CF6FD0"/>
    <w:rsid w:val="00D15546"/>
    <w:rsid w:val="00D17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3E1E"/>
  <w15:docId w15:val="{C2EA58E0-EE5A-424F-B61C-F5CC2E5D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48A"/>
    <w:pPr>
      <w:spacing w:after="20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2025-01-15T03:32:00Z</dcterms:created>
  <dcterms:modified xsi:type="dcterms:W3CDTF">2025-02-07T01:57:00Z</dcterms:modified>
</cp:coreProperties>
</file>